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181" w:rsidRPr="00131A06" w:rsidRDefault="00EA5181" w:rsidP="00EA5181">
      <w:pPr>
        <w:spacing w:line="276" w:lineRule="auto"/>
        <w:jc w:val="center"/>
        <w:rPr>
          <w:rFonts w:ascii="Times New Roman" w:hAnsi="Times New Roman"/>
          <w:b/>
          <w:color w:val="262626"/>
          <w:sz w:val="24"/>
          <w:szCs w:val="24"/>
          <w:lang w:val="ru-RU"/>
        </w:rPr>
      </w:pPr>
      <w:r w:rsidRPr="00131A06">
        <w:rPr>
          <w:rFonts w:ascii="Times New Roman" w:hAnsi="Times New Roman"/>
          <w:b/>
          <w:color w:val="262626"/>
          <w:sz w:val="24"/>
          <w:szCs w:val="24"/>
          <w:lang w:val="ru-RU"/>
        </w:rPr>
        <w:t>Аннотация к рабочей программе по литературе</w:t>
      </w:r>
    </w:p>
    <w:tbl>
      <w:tblPr>
        <w:tblW w:w="10915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8"/>
        <w:gridCol w:w="8587"/>
      </w:tblGrid>
      <w:tr w:rsidR="007F7941" w:rsidRPr="00131A06" w:rsidTr="00906771"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31A06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  <w:proofErr w:type="spellEnd"/>
          </w:p>
        </w:tc>
      </w:tr>
      <w:tr w:rsidR="007F7941" w:rsidRPr="00131A06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</w:rPr>
            </w:pPr>
            <w:r w:rsidRPr="00131A06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</w:tr>
      <w:tr w:rsidR="007F7941" w:rsidRPr="001108B2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Нормативная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Данная рабочая программа ориентирована на учащихся 10</w:t>
            </w:r>
            <w:r w:rsidR="001022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-11</w:t>
            </w:r>
            <w:r w:rsidRPr="00131A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1022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</w:t>
            </w:r>
            <w:r w:rsidRPr="00131A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реализуется на основе следующих документов:</w:t>
            </w:r>
          </w:p>
          <w:p w:rsidR="007F7941" w:rsidRPr="00131A06" w:rsidRDefault="007F7941" w:rsidP="00906771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Стандарта среднего общего образования по литературе.</w:t>
            </w:r>
          </w:p>
          <w:p w:rsidR="007F7941" w:rsidRPr="00131A06" w:rsidRDefault="007F7941" w:rsidP="00906771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- Федерального перечня учебников, рекомендованных (допущенных) к использованию в образовательном процессе в образовательных учреждениях.</w:t>
            </w:r>
          </w:p>
          <w:p w:rsidR="007F7941" w:rsidRPr="00131A06" w:rsidRDefault="007F7941" w:rsidP="00906771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- Учебного плана МБОУ «</w:t>
            </w:r>
            <w:proofErr w:type="spellStart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Теньковская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СОШ».</w:t>
            </w:r>
          </w:p>
        </w:tc>
      </w:tr>
      <w:tr w:rsidR="007F7941" w:rsidRPr="00131A06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</w:rPr>
            </w:pPr>
            <w:r w:rsidRPr="00131A06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Г.В. Москвин, Е.Л. Ерохина. Литература.  - М.: </w:t>
            </w:r>
            <w:proofErr w:type="spellStart"/>
            <w:r w:rsidRPr="00131A0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Вентана</w:t>
            </w:r>
            <w:proofErr w:type="spellEnd"/>
            <w:r w:rsidRPr="00131A0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-Граф, 2017.</w:t>
            </w:r>
          </w:p>
        </w:tc>
      </w:tr>
      <w:tr w:rsidR="007F7941" w:rsidRPr="001108B2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D057B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207 часов (10 класс  - 105</w:t>
            </w:r>
            <w:r w:rsidR="007F7941"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ч.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, 11 класс – 102 ч.)</w:t>
            </w:r>
            <w:r w:rsidR="001F4DD9"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F7941" w:rsidRPr="001108B2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Цель 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Воспитание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духовно 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      </w:r>
          </w:p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развитие</w:t>
            </w:r>
            <w:r w:rsidRPr="00131A0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      </w:r>
          </w:p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освоение знаний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      </w:r>
          </w:p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овладение умениями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      </w:r>
          </w:p>
        </w:tc>
      </w:tr>
      <w:tr w:rsidR="007F7941" w:rsidRPr="00131A06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Основное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Русская литература </w:t>
            </w:r>
            <w:r w:rsidRPr="00131A06">
              <w:rPr>
                <w:rFonts w:ascii="Times New Roman" w:hAnsi="Times New Roman"/>
                <w:sz w:val="24"/>
                <w:szCs w:val="24"/>
              </w:rPr>
              <w:t>I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половины  </w:t>
            </w:r>
            <w:r w:rsidRPr="00131A06">
              <w:rPr>
                <w:rFonts w:ascii="Times New Roman" w:hAnsi="Times New Roman"/>
                <w:sz w:val="24"/>
                <w:szCs w:val="24"/>
              </w:rPr>
              <w:t>XIX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 </w:t>
            </w:r>
          </w:p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Русская литература </w:t>
            </w:r>
            <w:proofErr w:type="gramStart"/>
            <w:r w:rsidRPr="00131A06">
              <w:rPr>
                <w:rFonts w:ascii="Times New Roman" w:hAnsi="Times New Roman"/>
                <w:sz w:val="24"/>
                <w:szCs w:val="24"/>
              </w:rPr>
              <w:t>II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половины</w:t>
            </w:r>
            <w:proofErr w:type="gramEnd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131A06">
              <w:rPr>
                <w:rFonts w:ascii="Times New Roman" w:hAnsi="Times New Roman"/>
                <w:sz w:val="24"/>
                <w:szCs w:val="24"/>
              </w:rPr>
              <w:t>XIX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  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Литература начала ХХ века.  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Писатели-</w:t>
            </w:r>
            <w:proofErr w:type="gramStart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реалисты  начала</w:t>
            </w:r>
            <w:proofErr w:type="gramEnd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ХХ века.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Серебряный век русской поэзии.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Литература 20-х годов ХХ века. 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Литература 30-х годов ХХ века.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Новокрестьянская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поэзия.  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Литература периода ВО</w:t>
            </w:r>
            <w:r w:rsidR="000D5E64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Литература 50-90-х годов ХХ века.  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Литература народов России.</w:t>
            </w:r>
          </w:p>
          <w:p w:rsidR="004307A7" w:rsidRPr="00131A06" w:rsidRDefault="004307A7" w:rsidP="004307A7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Литература конца ХХ - начала ХХ</w:t>
            </w:r>
            <w:r w:rsidRPr="00131A06">
              <w:rPr>
                <w:rFonts w:ascii="Times New Roman" w:hAnsi="Times New Roman"/>
                <w:sz w:val="24"/>
                <w:szCs w:val="24"/>
              </w:rPr>
              <w:t>I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</w:t>
            </w:r>
          </w:p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Зарубежная литература. </w:t>
            </w:r>
          </w:p>
        </w:tc>
      </w:tr>
      <w:tr w:rsidR="007F7941" w:rsidRPr="001108B2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Текущий  контроль и промежуточная аттестация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widowControl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1F4DD9"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лановых контрольных  работ   - 4</w:t>
            </w: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131A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Промежуточная аттестация в форме тестовой работы.</w:t>
            </w:r>
          </w:p>
        </w:tc>
      </w:tr>
      <w:tr w:rsidR="007F7941" w:rsidRPr="001108B2" w:rsidTr="0090677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suppressLineNumber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1A06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941" w:rsidRPr="00131A06" w:rsidRDefault="007F7941" w:rsidP="00906771">
            <w:pPr>
              <w:tabs>
                <w:tab w:val="num" w:pos="1134"/>
              </w:tabs>
              <w:ind w:left="83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Системно-деятельностный подход,  технология группового обучения, практико-ориентированного обучения, проблемного обучения, </w:t>
            </w:r>
            <w:proofErr w:type="spellStart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здоровьесберегающие</w:t>
            </w:r>
            <w:proofErr w:type="spellEnd"/>
            <w:r w:rsidRPr="00131A06">
              <w:rPr>
                <w:rFonts w:ascii="Times New Roman" w:hAnsi="Times New Roman"/>
                <w:sz w:val="24"/>
                <w:szCs w:val="24"/>
                <w:lang w:val="ru-RU"/>
              </w:rPr>
              <w:t>, ИКТ технологии, обучение в сотрудничестве, проектные методы обучения.</w:t>
            </w:r>
          </w:p>
        </w:tc>
      </w:tr>
    </w:tbl>
    <w:p w:rsidR="00EA5181" w:rsidRDefault="00EA5181" w:rsidP="00EA5181">
      <w:pPr>
        <w:rPr>
          <w:rFonts w:ascii="Times New Roman" w:hAnsi="Times New Roman"/>
          <w:sz w:val="24"/>
          <w:szCs w:val="24"/>
          <w:lang w:val="ru-RU"/>
        </w:rPr>
      </w:pPr>
    </w:p>
    <w:p w:rsidR="00131A06" w:rsidRDefault="00131A06" w:rsidP="00EA5181">
      <w:pPr>
        <w:rPr>
          <w:rFonts w:ascii="Times New Roman" w:hAnsi="Times New Roman"/>
          <w:sz w:val="24"/>
          <w:szCs w:val="24"/>
          <w:lang w:val="ru-RU"/>
        </w:rPr>
      </w:pPr>
    </w:p>
    <w:p w:rsidR="00131A06" w:rsidRPr="00803C49" w:rsidRDefault="00131A06" w:rsidP="00131A06">
      <w:pPr>
        <w:tabs>
          <w:tab w:val="left" w:pos="1977"/>
        </w:tabs>
        <w:ind w:right="-222"/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131A06" w:rsidRPr="00803C49" w:rsidRDefault="00131A06" w:rsidP="00EA5181">
      <w:pPr>
        <w:rPr>
          <w:rFonts w:ascii="Times New Roman" w:hAnsi="Times New Roman"/>
          <w:sz w:val="24"/>
          <w:szCs w:val="24"/>
          <w:lang w:val="ru-RU"/>
        </w:rPr>
      </w:pPr>
    </w:p>
    <w:p w:rsidR="00215055" w:rsidRPr="00803C49" w:rsidRDefault="001108B2">
      <w:pPr>
        <w:rPr>
          <w:rFonts w:ascii="Times New Roman" w:hAnsi="Times New Roman"/>
          <w:sz w:val="24"/>
          <w:szCs w:val="24"/>
          <w:lang w:val="ru-RU"/>
        </w:rPr>
      </w:pPr>
    </w:p>
    <w:sectPr w:rsidR="00215055" w:rsidRPr="00803C49" w:rsidSect="00131A06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837E3"/>
    <w:multiLevelType w:val="multilevel"/>
    <w:tmpl w:val="8B26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181"/>
    <w:rsid w:val="00020AB3"/>
    <w:rsid w:val="00050D6C"/>
    <w:rsid w:val="000B263B"/>
    <w:rsid w:val="000D5E64"/>
    <w:rsid w:val="00102296"/>
    <w:rsid w:val="001108B2"/>
    <w:rsid w:val="00131A06"/>
    <w:rsid w:val="00157931"/>
    <w:rsid w:val="001F4DD9"/>
    <w:rsid w:val="00317017"/>
    <w:rsid w:val="004307A7"/>
    <w:rsid w:val="00653445"/>
    <w:rsid w:val="006F2012"/>
    <w:rsid w:val="007F7941"/>
    <w:rsid w:val="00803C49"/>
    <w:rsid w:val="008A3787"/>
    <w:rsid w:val="00B51204"/>
    <w:rsid w:val="00D057B1"/>
    <w:rsid w:val="00D170D6"/>
    <w:rsid w:val="00DD15E3"/>
    <w:rsid w:val="00E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F6D47-EA6E-43E4-8505-18006A66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A518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2021-04-08T18:19:00Z</dcterms:created>
  <dcterms:modified xsi:type="dcterms:W3CDTF">2021-04-08T18:21:00Z</dcterms:modified>
</cp:coreProperties>
</file>